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8" w:rsidRDefault="000417B8" w:rsidP="000417B8">
      <w:pPr>
        <w:pStyle w:val="Style1"/>
        <w:widowControl/>
        <w:ind w:left="403"/>
        <w:jc w:val="center"/>
        <w:rPr>
          <w:rStyle w:val="FontStyle12"/>
        </w:rPr>
      </w:pPr>
      <w:r>
        <w:rPr>
          <w:rStyle w:val="FontStyle12"/>
        </w:rPr>
        <w:t>Договор</w:t>
      </w:r>
    </w:p>
    <w:p w:rsidR="000417B8" w:rsidRDefault="000417B8" w:rsidP="000417B8">
      <w:pPr>
        <w:pStyle w:val="Style2"/>
        <w:widowControl/>
        <w:spacing w:before="14"/>
        <w:ind w:left="1128"/>
        <w:rPr>
          <w:rStyle w:val="FontStyle12"/>
        </w:rPr>
      </w:pPr>
      <w:r>
        <w:rPr>
          <w:rStyle w:val="FontStyle12"/>
        </w:rPr>
        <w:t>о сетевой форме реализации образовательной программы</w:t>
      </w:r>
    </w:p>
    <w:p w:rsidR="000417B8" w:rsidRDefault="000417B8" w:rsidP="000417B8">
      <w:pPr>
        <w:pStyle w:val="Style8"/>
        <w:widowControl/>
        <w:spacing w:line="240" w:lineRule="exact"/>
        <w:rPr>
          <w:sz w:val="20"/>
          <w:szCs w:val="20"/>
        </w:rPr>
      </w:pPr>
    </w:p>
    <w:p w:rsidR="000417B8" w:rsidRDefault="000417B8" w:rsidP="000417B8">
      <w:pPr>
        <w:pStyle w:val="Style8"/>
        <w:widowControl/>
        <w:tabs>
          <w:tab w:val="left" w:pos="6254"/>
          <w:tab w:val="left" w:pos="8530"/>
        </w:tabs>
        <w:spacing w:before="168" w:line="240" w:lineRule="auto"/>
        <w:rPr>
          <w:rStyle w:val="FontStyle15"/>
        </w:rPr>
      </w:pPr>
      <w:r>
        <w:rPr>
          <w:rStyle w:val="FontStyle15"/>
        </w:rPr>
        <w:t>г</w:t>
      </w:r>
      <w:proofErr w:type="gramStart"/>
      <w:r>
        <w:rPr>
          <w:rStyle w:val="FontStyle15"/>
        </w:rPr>
        <w:t>.К</w:t>
      </w:r>
      <w:proofErr w:type="gramEnd"/>
      <w:r>
        <w:rPr>
          <w:rStyle w:val="FontStyle15"/>
        </w:rPr>
        <w:t>аспийск</w:t>
      </w:r>
      <w:r>
        <w:rPr>
          <w:rStyle w:val="FontStyle15"/>
        </w:rPr>
        <w:tab/>
        <w:t>«___»________________2017 г.</w:t>
      </w:r>
    </w:p>
    <w:p w:rsidR="000417B8" w:rsidRDefault="000417B8" w:rsidP="000417B8">
      <w:pPr>
        <w:pStyle w:val="Style4"/>
        <w:widowControl/>
        <w:tabs>
          <w:tab w:val="left" w:leader="underscore" w:pos="9614"/>
        </w:tabs>
        <w:spacing w:line="269" w:lineRule="exact"/>
        <w:rPr>
          <w:rStyle w:val="FontStyle15"/>
        </w:rPr>
      </w:pPr>
      <w:r>
        <w:rPr>
          <w:rStyle w:val="FontStyle15"/>
        </w:rPr>
        <w:t>Государственное бюджетное профессиональное образовательное учреждение</w:t>
      </w:r>
      <w:r>
        <w:rPr>
          <w:rStyle w:val="FontStyle15"/>
        </w:rPr>
        <w:br/>
      </w:r>
      <w:r w:rsidRPr="00745126">
        <w:rPr>
          <w:rStyle w:val="FontStyle15"/>
          <w:b/>
        </w:rPr>
        <w:t>«Колледж машиностроения и сервиса им. С.Орджоникидзе»</w:t>
      </w:r>
      <w:r>
        <w:rPr>
          <w:rStyle w:val="FontStyle15"/>
        </w:rPr>
        <w:t>, на основании лицензии от</w:t>
      </w:r>
      <w:r>
        <w:rPr>
          <w:rStyle w:val="FontStyle15"/>
        </w:rPr>
        <w:br/>
        <w:t>26.08.2014г., N7289, выданной Министерства образования и науки Республики Дагестан, в</w:t>
      </w:r>
      <w:r>
        <w:rPr>
          <w:rStyle w:val="FontStyle15"/>
        </w:rPr>
        <w:br/>
        <w:t xml:space="preserve">лице директора </w:t>
      </w:r>
      <w:proofErr w:type="spellStart"/>
      <w:r>
        <w:rPr>
          <w:rStyle w:val="FontStyle15"/>
        </w:rPr>
        <w:t>Муслимова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Магомедрасула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Чираковича</w:t>
      </w:r>
      <w:proofErr w:type="spellEnd"/>
      <w:r>
        <w:rPr>
          <w:rStyle w:val="FontStyle15"/>
        </w:rPr>
        <w:t>, действующего на основании</w:t>
      </w:r>
      <w:r>
        <w:rPr>
          <w:rStyle w:val="FontStyle15"/>
        </w:rPr>
        <w:br/>
      </w:r>
      <w:r>
        <w:rPr>
          <w:rStyle w:val="FontStyle13"/>
        </w:rPr>
        <w:t xml:space="preserve">Устава, </w:t>
      </w:r>
      <w:proofErr w:type="gramStart"/>
      <w:r>
        <w:rPr>
          <w:rStyle w:val="FontStyle15"/>
        </w:rPr>
        <w:t>именуемая</w:t>
      </w:r>
      <w:proofErr w:type="gramEnd"/>
      <w:r>
        <w:rPr>
          <w:rStyle w:val="FontStyle15"/>
        </w:rPr>
        <w:t xml:space="preserve"> в дальнейшем "Колледж", и</w:t>
      </w:r>
      <w:r>
        <w:rPr>
          <w:rStyle w:val="FontStyle15"/>
        </w:rPr>
        <w:tab/>
      </w:r>
    </w:p>
    <w:p w:rsidR="000417B8" w:rsidRDefault="000417B8" w:rsidP="000417B8">
      <w:pPr>
        <w:pStyle w:val="Style4"/>
        <w:widowControl/>
        <w:tabs>
          <w:tab w:val="left" w:leader="underscore" w:pos="9614"/>
        </w:tabs>
        <w:spacing w:line="269" w:lineRule="exact"/>
        <w:ind w:right="-143" w:firstLine="0"/>
        <w:rPr>
          <w:rStyle w:val="FontStyle15"/>
        </w:rPr>
      </w:pPr>
      <w:r>
        <w:rPr>
          <w:rStyle w:val="FontStyle15"/>
        </w:rPr>
        <w:t>____________________________________________________________________________________</w:t>
      </w:r>
    </w:p>
    <w:p w:rsidR="000417B8" w:rsidRDefault="000417B8" w:rsidP="000417B8">
      <w:pPr>
        <w:pStyle w:val="Style8"/>
        <w:widowControl/>
        <w:tabs>
          <w:tab w:val="left" w:leader="underscore" w:pos="3139"/>
          <w:tab w:val="left" w:leader="underscore" w:pos="4406"/>
          <w:tab w:val="left" w:leader="underscore" w:pos="5078"/>
          <w:tab w:val="left" w:leader="underscore" w:pos="6754"/>
          <w:tab w:val="left" w:leader="underscore" w:pos="9629"/>
        </w:tabs>
        <w:spacing w:line="269" w:lineRule="exact"/>
        <w:ind w:left="10"/>
        <w:rPr>
          <w:rStyle w:val="FontStyle15"/>
        </w:rPr>
      </w:pPr>
      <w:r>
        <w:rPr>
          <w:rStyle w:val="FontStyle15"/>
        </w:rPr>
        <w:t>на основании лицензии от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>года N</w:t>
      </w:r>
      <w:r>
        <w:rPr>
          <w:rStyle w:val="FontStyle15"/>
        </w:rPr>
        <w:tab/>
        <w:t>, выданной</w:t>
      </w:r>
      <w:r>
        <w:rPr>
          <w:rStyle w:val="FontStyle15"/>
        </w:rPr>
        <w:tab/>
      </w:r>
    </w:p>
    <w:p w:rsidR="000417B8" w:rsidRDefault="000417B8" w:rsidP="000417B8">
      <w:pPr>
        <w:pStyle w:val="Style8"/>
        <w:widowControl/>
        <w:tabs>
          <w:tab w:val="left" w:leader="underscore" w:pos="5280"/>
          <w:tab w:val="left" w:leader="underscore" w:pos="9624"/>
        </w:tabs>
        <w:spacing w:line="269" w:lineRule="exact"/>
        <w:rPr>
          <w:rStyle w:val="FontStyle15"/>
        </w:rPr>
      </w:pPr>
      <w:r>
        <w:rPr>
          <w:rStyle w:val="FontStyle15"/>
        </w:rPr>
        <w:tab/>
        <w:t>, в лице</w:t>
      </w:r>
      <w:r>
        <w:rPr>
          <w:rStyle w:val="FontStyle15"/>
        </w:rPr>
        <w:tab/>
      </w:r>
    </w:p>
    <w:p w:rsidR="000417B8" w:rsidRDefault="000417B8" w:rsidP="000417B8">
      <w:pPr>
        <w:pStyle w:val="Style8"/>
        <w:widowControl/>
        <w:tabs>
          <w:tab w:val="left" w:leader="underscore" w:pos="4795"/>
          <w:tab w:val="left" w:leader="underscore" w:pos="9605"/>
        </w:tabs>
        <w:spacing w:line="269" w:lineRule="exact"/>
        <w:ind w:left="5"/>
        <w:rPr>
          <w:rStyle w:val="FontStyle15"/>
        </w:rPr>
      </w:pPr>
      <w:r>
        <w:rPr>
          <w:rStyle w:val="FontStyle15"/>
        </w:rPr>
        <w:tab/>
        <w:t xml:space="preserve">,    </w:t>
      </w:r>
      <w:proofErr w:type="gramStart"/>
      <w:r>
        <w:rPr>
          <w:rStyle w:val="FontStyle15"/>
        </w:rPr>
        <w:t>действующего</w:t>
      </w:r>
      <w:proofErr w:type="gramEnd"/>
      <w:r>
        <w:rPr>
          <w:rStyle w:val="FontStyle15"/>
        </w:rPr>
        <w:t xml:space="preserve">    на    основании   </w:t>
      </w:r>
      <w:r>
        <w:rPr>
          <w:rStyle w:val="FontStyle15"/>
        </w:rPr>
        <w:tab/>
      </w:r>
    </w:p>
    <w:p w:rsidR="000417B8" w:rsidRDefault="000417B8" w:rsidP="000417B8">
      <w:pPr>
        <w:pStyle w:val="Style8"/>
        <w:widowControl/>
        <w:spacing w:line="269" w:lineRule="exact"/>
        <w:ind w:left="14" w:right="29"/>
        <w:rPr>
          <w:rStyle w:val="FontStyle15"/>
        </w:rPr>
      </w:pPr>
      <w:r>
        <w:rPr>
          <w:rStyle w:val="FontStyle15"/>
        </w:rPr>
        <w:t>именуемая в дальнейшем "Школа", в дальнейшем вместе именуемые "Стороны", заключили настоящий Договор о нижеследующем:</w:t>
      </w:r>
    </w:p>
    <w:p w:rsidR="000417B8" w:rsidRDefault="000417B8" w:rsidP="000417B8">
      <w:pPr>
        <w:pStyle w:val="Style3"/>
        <w:widowControl/>
        <w:spacing w:line="240" w:lineRule="exact"/>
        <w:ind w:left="4013"/>
        <w:rPr>
          <w:sz w:val="20"/>
          <w:szCs w:val="20"/>
        </w:rPr>
      </w:pPr>
    </w:p>
    <w:p w:rsidR="000417B8" w:rsidRDefault="000417B8" w:rsidP="000417B8">
      <w:pPr>
        <w:pStyle w:val="Style3"/>
        <w:widowControl/>
        <w:spacing w:before="48" w:line="274" w:lineRule="exact"/>
        <w:ind w:left="4013"/>
        <w:rPr>
          <w:rStyle w:val="FontStyle14"/>
        </w:rPr>
      </w:pPr>
      <w:r>
        <w:rPr>
          <w:rStyle w:val="FontStyle14"/>
        </w:rPr>
        <w:t>1. Предмет договора</w:t>
      </w:r>
    </w:p>
    <w:p w:rsidR="000417B8" w:rsidRDefault="000417B8" w:rsidP="000417B8">
      <w:pPr>
        <w:pStyle w:val="Style4"/>
        <w:widowControl/>
        <w:tabs>
          <w:tab w:val="left" w:pos="1848"/>
        </w:tabs>
        <w:spacing w:line="274" w:lineRule="exact"/>
        <w:ind w:left="19"/>
        <w:jc w:val="left"/>
        <w:rPr>
          <w:rStyle w:val="FontStyle14"/>
        </w:rPr>
      </w:pPr>
      <w:r>
        <w:rPr>
          <w:rStyle w:val="FontStyle15"/>
        </w:rPr>
        <w:t xml:space="preserve">Колледж  и школа   реализуют образовательную программу профессионального    обучения    </w:t>
      </w:r>
      <w:r>
        <w:rPr>
          <w:rStyle w:val="FontStyle14"/>
        </w:rPr>
        <w:t>_________________________________</w:t>
      </w:r>
      <w:r>
        <w:rPr>
          <w:rStyle w:val="FontStyle15"/>
        </w:rPr>
        <w:t>____________________________________________________________________________________</w:t>
      </w:r>
      <w:r>
        <w:rPr>
          <w:rStyle w:val="FontStyle14"/>
        </w:rPr>
        <w:t xml:space="preserve"> </w:t>
      </w:r>
    </w:p>
    <w:p w:rsidR="000417B8" w:rsidRDefault="000417B8" w:rsidP="000417B8">
      <w:pPr>
        <w:pStyle w:val="Style4"/>
        <w:widowControl/>
        <w:tabs>
          <w:tab w:val="left" w:pos="1848"/>
        </w:tabs>
        <w:spacing w:line="274" w:lineRule="exact"/>
        <w:ind w:left="19"/>
        <w:jc w:val="left"/>
        <w:rPr>
          <w:rStyle w:val="FontStyle15"/>
        </w:rPr>
      </w:pPr>
      <w:r>
        <w:rPr>
          <w:rStyle w:val="FontStyle15"/>
        </w:rPr>
        <w:t>с использованием сетевой формы обучения.</w:t>
      </w:r>
    </w:p>
    <w:p w:rsidR="000417B8" w:rsidRDefault="000417B8" w:rsidP="000417B8">
      <w:pPr>
        <w:pStyle w:val="Style4"/>
        <w:widowControl/>
        <w:spacing w:before="5" w:line="274" w:lineRule="exact"/>
        <w:ind w:left="14" w:right="48" w:firstLine="562"/>
        <w:rPr>
          <w:rStyle w:val="FontStyle15"/>
        </w:rPr>
      </w:pPr>
      <w:r>
        <w:rPr>
          <w:rStyle w:val="FontStyle15"/>
        </w:rPr>
        <w:t>Образовательная программа разрабатывается, утверждается и реализуется Сторонами совместно.</w:t>
      </w:r>
    </w:p>
    <w:p w:rsidR="000417B8" w:rsidRDefault="000417B8" w:rsidP="000417B8">
      <w:pPr>
        <w:pStyle w:val="Style3"/>
        <w:widowControl/>
        <w:spacing w:before="10" w:line="274" w:lineRule="exact"/>
        <w:ind w:left="3826"/>
        <w:rPr>
          <w:rStyle w:val="FontStyle14"/>
        </w:rPr>
      </w:pPr>
      <w:r>
        <w:rPr>
          <w:rStyle w:val="FontStyle14"/>
        </w:rPr>
        <w:t xml:space="preserve">2. Статус </w:t>
      </w:r>
      <w:proofErr w:type="gramStart"/>
      <w:r>
        <w:rPr>
          <w:rStyle w:val="FontStyle14"/>
        </w:rPr>
        <w:t>обучающихся</w:t>
      </w:r>
      <w:proofErr w:type="gramEnd"/>
    </w:p>
    <w:p w:rsidR="000417B8" w:rsidRDefault="000417B8" w:rsidP="000417B8">
      <w:pPr>
        <w:pStyle w:val="Style7"/>
        <w:widowControl/>
        <w:tabs>
          <w:tab w:val="left" w:pos="1022"/>
        </w:tabs>
        <w:ind w:left="10" w:right="24"/>
        <w:jc w:val="both"/>
        <w:rPr>
          <w:rStyle w:val="FontStyle15"/>
        </w:rPr>
      </w:pPr>
      <w:r>
        <w:rPr>
          <w:rStyle w:val="FontStyle15"/>
        </w:rPr>
        <w:t>2.1.</w:t>
      </w:r>
      <w:r>
        <w:rPr>
          <w:rStyle w:val="FontStyle15"/>
        </w:rPr>
        <w:tab/>
        <w:t xml:space="preserve">Стороны реализуют образовательную программу в отношении </w:t>
      </w:r>
      <w:proofErr w:type="gramStart"/>
      <w:r>
        <w:rPr>
          <w:rStyle w:val="FontStyle15"/>
        </w:rPr>
        <w:t>обучающихся</w:t>
      </w:r>
      <w:proofErr w:type="gramEnd"/>
      <w:r>
        <w:rPr>
          <w:rStyle w:val="FontStyle15"/>
        </w:rPr>
        <w:t>,</w:t>
      </w:r>
      <w:r>
        <w:rPr>
          <w:rStyle w:val="FontStyle15"/>
        </w:rPr>
        <w:br/>
        <w:t>принятых в установленном законодательством порядке на обучение по ней.</w:t>
      </w:r>
    </w:p>
    <w:p w:rsidR="000417B8" w:rsidRDefault="000417B8" w:rsidP="000417B8">
      <w:pPr>
        <w:pStyle w:val="Style4"/>
        <w:widowControl/>
        <w:spacing w:line="269" w:lineRule="exact"/>
        <w:ind w:left="10" w:right="19" w:firstLine="562"/>
        <w:rPr>
          <w:rStyle w:val="FontStyle13"/>
        </w:rPr>
      </w:pPr>
      <w:r>
        <w:rPr>
          <w:rStyle w:val="FontStyle15"/>
        </w:rPr>
        <w:t xml:space="preserve">В колледже </w:t>
      </w:r>
      <w:proofErr w:type="gramStart"/>
      <w:r>
        <w:rPr>
          <w:rStyle w:val="FontStyle15"/>
        </w:rPr>
        <w:t>обучающиеся</w:t>
      </w:r>
      <w:proofErr w:type="gramEnd"/>
      <w:r>
        <w:rPr>
          <w:rStyle w:val="FontStyle15"/>
        </w:rPr>
        <w:t xml:space="preserve"> являются </w:t>
      </w:r>
      <w:r>
        <w:rPr>
          <w:rStyle w:val="FontStyle13"/>
        </w:rPr>
        <w:t xml:space="preserve">слушателями. </w:t>
      </w:r>
      <w:r>
        <w:rPr>
          <w:rStyle w:val="FontStyle15"/>
        </w:rPr>
        <w:t xml:space="preserve">В школе </w:t>
      </w:r>
      <w:r>
        <w:rPr>
          <w:rStyle w:val="FontStyle12"/>
        </w:rPr>
        <w:t xml:space="preserve"> </w:t>
      </w:r>
      <w:proofErr w:type="gramStart"/>
      <w:r>
        <w:rPr>
          <w:rStyle w:val="FontStyle15"/>
        </w:rPr>
        <w:t>обучающиеся</w:t>
      </w:r>
      <w:proofErr w:type="gramEnd"/>
      <w:r>
        <w:rPr>
          <w:rStyle w:val="FontStyle15"/>
        </w:rPr>
        <w:t xml:space="preserve"> являются </w:t>
      </w:r>
      <w:r>
        <w:rPr>
          <w:rStyle w:val="FontStyle13"/>
        </w:rPr>
        <w:t>учащимися.</w:t>
      </w:r>
    </w:p>
    <w:p w:rsidR="000417B8" w:rsidRDefault="000417B8" w:rsidP="000417B8">
      <w:pPr>
        <w:pStyle w:val="Style4"/>
        <w:widowControl/>
        <w:spacing w:line="274" w:lineRule="exact"/>
        <w:ind w:left="14"/>
        <w:jc w:val="left"/>
        <w:rPr>
          <w:rStyle w:val="FontStyle15"/>
        </w:rPr>
      </w:pPr>
      <w:r>
        <w:rPr>
          <w:rStyle w:val="FontStyle15"/>
        </w:rPr>
        <w:t>Общее количество  обучающихся по Образовательной  программе составляет ____  человек.</w:t>
      </w:r>
    </w:p>
    <w:p w:rsidR="000417B8" w:rsidRDefault="000417B8" w:rsidP="000417B8">
      <w:pPr>
        <w:pStyle w:val="Style6"/>
        <w:widowControl/>
        <w:spacing w:before="226"/>
        <w:ind w:left="2630" w:right="461"/>
        <w:rPr>
          <w:rStyle w:val="FontStyle14"/>
        </w:rPr>
      </w:pPr>
      <w:r>
        <w:rPr>
          <w:rStyle w:val="FontStyle14"/>
        </w:rPr>
        <w:t>3. Условия и порядок осуществления образовательной деятельности при реализации образовательной программы</w:t>
      </w:r>
    </w:p>
    <w:p w:rsidR="000417B8" w:rsidRDefault="000417B8" w:rsidP="000417B8">
      <w:pPr>
        <w:pStyle w:val="Style5"/>
        <w:widowControl/>
        <w:spacing w:line="278" w:lineRule="exact"/>
        <w:ind w:left="19" w:right="53"/>
        <w:rPr>
          <w:rStyle w:val="FontStyle15"/>
        </w:rPr>
      </w:pPr>
      <w:r>
        <w:rPr>
          <w:rStyle w:val="FontStyle15"/>
        </w:rPr>
        <w:t>3.1. Стороны используют необходимые ресурсы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0417B8" w:rsidRDefault="000417B8" w:rsidP="000417B8">
      <w:pPr>
        <w:pStyle w:val="Style7"/>
        <w:widowControl/>
        <w:tabs>
          <w:tab w:val="left" w:pos="1022"/>
        </w:tabs>
        <w:spacing w:line="278" w:lineRule="exact"/>
        <w:ind w:left="10"/>
        <w:jc w:val="both"/>
        <w:rPr>
          <w:rStyle w:val="FontStyle15"/>
        </w:rPr>
      </w:pPr>
      <w:r>
        <w:rPr>
          <w:rStyle w:val="FontStyle15"/>
        </w:rPr>
        <w:t>3.2.</w:t>
      </w:r>
      <w:r>
        <w:rPr>
          <w:rStyle w:val="FontStyle15"/>
        </w:rPr>
        <w:tab/>
        <w:t>Колледж по результатам освоения образовательной программы и сдачи</w:t>
      </w:r>
      <w:r>
        <w:rPr>
          <w:rStyle w:val="FontStyle15"/>
        </w:rPr>
        <w:br/>
        <w:t>квалификационного экзамена выдают обучающимся с выдачей свидетельства о профессии рабочего, должности служащего</w:t>
      </w:r>
    </w:p>
    <w:p w:rsidR="000417B8" w:rsidRDefault="000417B8" w:rsidP="000417B8">
      <w:pPr>
        <w:pStyle w:val="Style3"/>
        <w:widowControl/>
        <w:spacing w:line="240" w:lineRule="exact"/>
        <w:ind w:left="3850"/>
        <w:rPr>
          <w:sz w:val="20"/>
          <w:szCs w:val="20"/>
        </w:rPr>
      </w:pPr>
    </w:p>
    <w:p w:rsidR="000417B8" w:rsidRDefault="000417B8" w:rsidP="000417B8">
      <w:pPr>
        <w:pStyle w:val="Style3"/>
        <w:widowControl/>
        <w:spacing w:before="24" w:line="274" w:lineRule="exact"/>
        <w:ind w:left="3850"/>
        <w:rPr>
          <w:rStyle w:val="FontStyle14"/>
        </w:rPr>
      </w:pPr>
      <w:r>
        <w:rPr>
          <w:rStyle w:val="FontStyle14"/>
        </w:rPr>
        <w:t>4. Обязанности Сторон</w:t>
      </w:r>
    </w:p>
    <w:p w:rsidR="000417B8" w:rsidRDefault="000417B8" w:rsidP="000417B8">
      <w:pPr>
        <w:pStyle w:val="Style4"/>
        <w:widowControl/>
        <w:spacing w:line="274" w:lineRule="exact"/>
        <w:ind w:left="566" w:firstLine="0"/>
        <w:jc w:val="left"/>
        <w:rPr>
          <w:rStyle w:val="FontStyle15"/>
        </w:rPr>
      </w:pPr>
      <w:r>
        <w:rPr>
          <w:rStyle w:val="FontStyle15"/>
        </w:rPr>
        <w:t>4.1. Стороны обязаны:</w:t>
      </w:r>
    </w:p>
    <w:p w:rsidR="000417B8" w:rsidRDefault="000417B8" w:rsidP="000417B8">
      <w:pPr>
        <w:pStyle w:val="Style5"/>
        <w:widowControl/>
        <w:spacing w:line="274" w:lineRule="exact"/>
        <w:ind w:left="5" w:right="19" w:firstLine="528"/>
        <w:rPr>
          <w:rStyle w:val="FontStyle15"/>
        </w:rPr>
      </w:pPr>
      <w:r>
        <w:rPr>
          <w:rStyle w:val="FontStyle15"/>
        </w:rPr>
        <w:t xml:space="preserve">4.1.1.Ознакомить </w:t>
      </w:r>
      <w:proofErr w:type="gramStart"/>
      <w:r>
        <w:rPr>
          <w:rStyle w:val="FontStyle15"/>
        </w:rPr>
        <w:t>обучающихся</w:t>
      </w:r>
      <w:proofErr w:type="gramEnd"/>
      <w:r>
        <w:rPr>
          <w:rStyle w:val="FontStyle15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0417B8" w:rsidRDefault="000417B8" w:rsidP="000417B8">
      <w:pPr>
        <w:pStyle w:val="Style5"/>
        <w:widowControl/>
        <w:spacing w:line="274" w:lineRule="exact"/>
        <w:ind w:left="14" w:right="43" w:firstLine="470"/>
        <w:rPr>
          <w:rStyle w:val="FontStyle15"/>
        </w:rPr>
      </w:pPr>
      <w:r>
        <w:rPr>
          <w:rStyle w:val="FontStyle15"/>
        </w:rPr>
        <w:t>4.1.2.Создать обучающимся необходимые условия для освоения образовательной программы;</w:t>
      </w:r>
    </w:p>
    <w:p w:rsidR="000417B8" w:rsidRDefault="000417B8" w:rsidP="000417B8">
      <w:pPr>
        <w:pStyle w:val="Style5"/>
        <w:widowControl/>
        <w:spacing w:before="5" w:line="274" w:lineRule="exact"/>
        <w:ind w:left="19" w:right="38" w:firstLine="466"/>
        <w:rPr>
          <w:rStyle w:val="FontStyle15"/>
        </w:rPr>
      </w:pPr>
      <w:r>
        <w:rPr>
          <w:rStyle w:val="FontStyle15"/>
        </w:rPr>
        <w:t xml:space="preserve">4.1.3.Проявлять уважение к личности </w:t>
      </w:r>
      <w:proofErr w:type="gramStart"/>
      <w:r>
        <w:rPr>
          <w:rStyle w:val="FontStyle15"/>
        </w:rPr>
        <w:t>обучающихся</w:t>
      </w:r>
      <w:proofErr w:type="gramEnd"/>
      <w:r>
        <w:rPr>
          <w:rStyle w:val="FontStyle15"/>
        </w:rPr>
        <w:t>, не допускать физического и психологического насилия;</w:t>
      </w:r>
    </w:p>
    <w:p w:rsidR="000417B8" w:rsidRDefault="000417B8" w:rsidP="000417B8">
      <w:pPr>
        <w:pStyle w:val="Style4"/>
        <w:widowControl/>
        <w:spacing w:line="274" w:lineRule="exact"/>
        <w:ind w:left="14" w:right="38"/>
        <w:rPr>
          <w:rStyle w:val="FontStyle15"/>
        </w:rPr>
      </w:pPr>
      <w:r>
        <w:rPr>
          <w:rStyle w:val="FontStyle15"/>
        </w:rPr>
        <w:t xml:space="preserve">4.1.4. Предоставлять другой Стороне справки о результатах освоения </w:t>
      </w:r>
      <w:proofErr w:type="gramStart"/>
      <w:r>
        <w:rPr>
          <w:rStyle w:val="FontStyle15"/>
        </w:rPr>
        <w:t>Обучающимся</w:t>
      </w:r>
      <w:proofErr w:type="gramEnd"/>
      <w:r>
        <w:rPr>
          <w:rStyle w:val="FontStyle15"/>
        </w:rPr>
        <w:t xml:space="preserve"> образовательной программы.</w:t>
      </w:r>
    </w:p>
    <w:p w:rsidR="000417B8" w:rsidRDefault="000417B8" w:rsidP="000417B8">
      <w:pPr>
        <w:pStyle w:val="Style8"/>
        <w:widowControl/>
        <w:tabs>
          <w:tab w:val="left" w:pos="6254"/>
          <w:tab w:val="left" w:pos="8530"/>
        </w:tabs>
        <w:spacing w:before="168" w:line="240" w:lineRule="auto"/>
        <w:rPr>
          <w:rStyle w:val="FontStyle15"/>
        </w:rPr>
      </w:pPr>
    </w:p>
    <w:p w:rsidR="000417B8" w:rsidRDefault="000417B8" w:rsidP="000417B8">
      <w:pPr>
        <w:pStyle w:val="Style8"/>
        <w:widowControl/>
        <w:tabs>
          <w:tab w:val="left" w:pos="6254"/>
          <w:tab w:val="left" w:pos="8530"/>
        </w:tabs>
        <w:spacing w:before="168" w:line="240" w:lineRule="auto"/>
        <w:rPr>
          <w:rStyle w:val="FontStyle15"/>
        </w:rPr>
      </w:pPr>
    </w:p>
    <w:p w:rsidR="000417B8" w:rsidRDefault="000417B8" w:rsidP="000417B8">
      <w:pPr>
        <w:pStyle w:val="Style8"/>
        <w:widowControl/>
        <w:tabs>
          <w:tab w:val="left" w:pos="6254"/>
          <w:tab w:val="left" w:pos="8530"/>
        </w:tabs>
        <w:spacing w:before="168" w:line="240" w:lineRule="auto"/>
        <w:rPr>
          <w:rStyle w:val="FontStyle15"/>
        </w:rPr>
      </w:pPr>
    </w:p>
    <w:p w:rsidR="000417B8" w:rsidRDefault="000417B8" w:rsidP="000417B8">
      <w:pPr>
        <w:pStyle w:val="Style4"/>
        <w:widowControl/>
        <w:spacing w:line="264" w:lineRule="exact"/>
        <w:ind w:right="5"/>
        <w:rPr>
          <w:rStyle w:val="FontStyle15"/>
        </w:rPr>
      </w:pPr>
      <w:r>
        <w:rPr>
          <w:rStyle w:val="FontStyle15"/>
        </w:rPr>
        <w:t xml:space="preserve">4.1.5. Во время реализации части образовательной программы нести ответственность за жизнь и здоровье </w:t>
      </w:r>
      <w:proofErr w:type="gramStart"/>
      <w:r>
        <w:rPr>
          <w:rStyle w:val="FontStyle15"/>
        </w:rPr>
        <w:t>обучающихся</w:t>
      </w:r>
      <w:proofErr w:type="gramEnd"/>
      <w:r>
        <w:rPr>
          <w:rStyle w:val="FontStyle15"/>
        </w:rPr>
        <w:t>.</w:t>
      </w:r>
    </w:p>
    <w:p w:rsidR="000417B8" w:rsidRDefault="000417B8" w:rsidP="000417B8">
      <w:pPr>
        <w:pStyle w:val="Style9"/>
        <w:widowControl/>
        <w:spacing w:line="240" w:lineRule="exact"/>
        <w:ind w:left="3610"/>
        <w:rPr>
          <w:sz w:val="20"/>
          <w:szCs w:val="20"/>
        </w:rPr>
      </w:pPr>
    </w:p>
    <w:p w:rsidR="000417B8" w:rsidRDefault="000417B8" w:rsidP="000417B8">
      <w:pPr>
        <w:pStyle w:val="Style9"/>
        <w:widowControl/>
        <w:tabs>
          <w:tab w:val="left" w:pos="3850"/>
        </w:tabs>
        <w:spacing w:before="5" w:line="264" w:lineRule="exact"/>
        <w:ind w:left="3610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</w:rPr>
        <w:tab/>
        <w:t>Срок действия Договора</w:t>
      </w:r>
    </w:p>
    <w:p w:rsidR="000417B8" w:rsidRDefault="000417B8" w:rsidP="000417B8">
      <w:pPr>
        <w:pStyle w:val="Style7"/>
        <w:widowControl/>
        <w:numPr>
          <w:ilvl w:val="0"/>
          <w:numId w:val="1"/>
        </w:numPr>
        <w:tabs>
          <w:tab w:val="left" w:pos="965"/>
        </w:tabs>
        <w:spacing w:line="264" w:lineRule="exact"/>
        <w:ind w:left="557" w:firstLine="0"/>
        <w:rPr>
          <w:rStyle w:val="FontStyle15"/>
        </w:rPr>
      </w:pPr>
      <w:r>
        <w:rPr>
          <w:rStyle w:val="FontStyle15"/>
        </w:rPr>
        <w:t>Договор вступает в силу с момента его подписания.</w:t>
      </w:r>
    </w:p>
    <w:p w:rsidR="000417B8" w:rsidRDefault="000417B8" w:rsidP="000417B8">
      <w:pPr>
        <w:pStyle w:val="Style7"/>
        <w:widowControl/>
        <w:numPr>
          <w:ilvl w:val="0"/>
          <w:numId w:val="1"/>
        </w:numPr>
        <w:tabs>
          <w:tab w:val="left" w:pos="965"/>
        </w:tabs>
        <w:spacing w:before="10" w:line="264" w:lineRule="exact"/>
        <w:ind w:right="461" w:firstLine="557"/>
        <w:rPr>
          <w:rStyle w:val="FontStyle15"/>
        </w:rPr>
      </w:pPr>
      <w:r>
        <w:rPr>
          <w:rStyle w:val="FontStyle15"/>
        </w:rPr>
        <w:t xml:space="preserve">Реализация образовательной программы по настоящему Договору начинается с </w:t>
      </w:r>
      <w:r>
        <w:rPr>
          <w:rStyle w:val="FontStyle13"/>
        </w:rPr>
        <w:t xml:space="preserve">01.10.2017 </w:t>
      </w:r>
      <w:r>
        <w:rPr>
          <w:rStyle w:val="FontStyle15"/>
        </w:rPr>
        <w:t>года.</w:t>
      </w:r>
    </w:p>
    <w:p w:rsidR="000417B8" w:rsidRDefault="000417B8" w:rsidP="000417B8">
      <w:pPr>
        <w:pStyle w:val="Style7"/>
        <w:widowControl/>
        <w:numPr>
          <w:ilvl w:val="0"/>
          <w:numId w:val="1"/>
        </w:numPr>
        <w:tabs>
          <w:tab w:val="left" w:pos="965"/>
        </w:tabs>
        <w:spacing w:before="5" w:line="264" w:lineRule="exact"/>
        <w:ind w:left="557" w:firstLine="0"/>
        <w:rPr>
          <w:rStyle w:val="FontStyle15"/>
        </w:rPr>
      </w:pPr>
      <w:r>
        <w:rPr>
          <w:rStyle w:val="FontStyle15"/>
        </w:rPr>
        <w:t xml:space="preserve">Договор заключен Сторонами на срок до </w:t>
      </w:r>
      <w:r>
        <w:rPr>
          <w:rStyle w:val="FontStyle13"/>
        </w:rPr>
        <w:t>10.07.2018  года.</w:t>
      </w:r>
    </w:p>
    <w:p w:rsidR="000417B8" w:rsidRDefault="000417B8" w:rsidP="000417B8">
      <w:pPr>
        <w:pStyle w:val="Style9"/>
        <w:widowControl/>
        <w:spacing w:line="240" w:lineRule="exact"/>
        <w:ind w:left="3610"/>
        <w:rPr>
          <w:sz w:val="20"/>
          <w:szCs w:val="20"/>
        </w:rPr>
      </w:pPr>
    </w:p>
    <w:p w:rsidR="000417B8" w:rsidRDefault="000417B8" w:rsidP="000417B8">
      <w:pPr>
        <w:pStyle w:val="Style9"/>
        <w:widowControl/>
        <w:tabs>
          <w:tab w:val="left" w:pos="3850"/>
        </w:tabs>
        <w:spacing w:before="29" w:line="274" w:lineRule="exact"/>
        <w:ind w:left="3610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</w:rPr>
        <w:tab/>
        <w:t>Ответственность Сторон</w:t>
      </w:r>
    </w:p>
    <w:p w:rsidR="000417B8" w:rsidRDefault="000417B8" w:rsidP="000417B8">
      <w:pPr>
        <w:pStyle w:val="Style8"/>
        <w:widowControl/>
        <w:rPr>
          <w:rStyle w:val="FontStyle15"/>
        </w:rPr>
      </w:pPr>
      <w:r>
        <w:rPr>
          <w:rStyle w:val="FontStyle15"/>
        </w:rPr>
        <w:t>6.1.В случае неисполнения или ненадлежащего исполнения обязатель</w:t>
      </w:r>
      <w:proofErr w:type="gramStart"/>
      <w:r>
        <w:rPr>
          <w:rStyle w:val="FontStyle15"/>
        </w:rPr>
        <w:t>ств Ст</w:t>
      </w:r>
      <w:proofErr w:type="gramEnd"/>
      <w:r>
        <w:rPr>
          <w:rStyle w:val="FontStyle15"/>
        </w:rPr>
        <w:t>ороны несут ответственность в соответствии с законодательством Российской Федерации.</w:t>
      </w:r>
    </w:p>
    <w:p w:rsidR="000417B8" w:rsidRDefault="000417B8" w:rsidP="000417B8">
      <w:pPr>
        <w:pStyle w:val="Style8"/>
        <w:widowControl/>
        <w:rPr>
          <w:rStyle w:val="FontStyle15"/>
        </w:rPr>
      </w:pPr>
      <w:r>
        <w:rPr>
          <w:rStyle w:val="FontStyle15"/>
        </w:rPr>
        <w:t xml:space="preserve"> 6.2.Стороны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0417B8" w:rsidRDefault="000417B8" w:rsidP="000417B8">
      <w:pPr>
        <w:pStyle w:val="Style8"/>
        <w:widowControl/>
        <w:spacing w:before="5"/>
        <w:ind w:left="5"/>
        <w:rPr>
          <w:rStyle w:val="FontStyle15"/>
        </w:rPr>
      </w:pPr>
      <w:r>
        <w:rPr>
          <w:rStyle w:val="FontStyle15"/>
        </w:rPr>
        <w:t xml:space="preserve">6.3.0 </w:t>
      </w:r>
      <w:proofErr w:type="gramStart"/>
      <w:r>
        <w:rPr>
          <w:rStyle w:val="FontStyle15"/>
        </w:rPr>
        <w:t>наступлении</w:t>
      </w:r>
      <w:proofErr w:type="gramEnd"/>
      <w:r>
        <w:rPr>
          <w:rStyle w:val="FontStyle15"/>
        </w:rPr>
        <w:t xml:space="preserve">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0417B8" w:rsidRDefault="000417B8" w:rsidP="000417B8">
      <w:pPr>
        <w:pStyle w:val="Style8"/>
        <w:widowControl/>
        <w:ind w:right="14"/>
        <w:rPr>
          <w:rStyle w:val="FontStyle15"/>
        </w:rPr>
      </w:pPr>
      <w:r>
        <w:rPr>
          <w:rStyle w:val="FontStyle15"/>
        </w:rPr>
        <w:t>6.4.В случае наступления форс-мажорных обстоятель</w:t>
      </w:r>
      <w:proofErr w:type="gramStart"/>
      <w:r>
        <w:rPr>
          <w:rStyle w:val="FontStyle15"/>
        </w:rPr>
        <w:t>ств ср</w:t>
      </w:r>
      <w:proofErr w:type="gramEnd"/>
      <w:r>
        <w:rPr>
          <w:rStyle w:val="FontStyle15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0417B8" w:rsidRDefault="000417B8" w:rsidP="000417B8">
      <w:pPr>
        <w:pStyle w:val="Style3"/>
        <w:widowControl/>
        <w:spacing w:before="230" w:line="278" w:lineRule="exact"/>
        <w:ind w:left="2510"/>
        <w:rPr>
          <w:rStyle w:val="FontStyle14"/>
        </w:rPr>
      </w:pPr>
      <w:r>
        <w:rPr>
          <w:rStyle w:val="FontStyle14"/>
        </w:rPr>
        <w:t>7. Порядок изменения и прекращения договора</w:t>
      </w:r>
    </w:p>
    <w:p w:rsidR="000417B8" w:rsidRDefault="000417B8" w:rsidP="000417B8">
      <w:pPr>
        <w:pStyle w:val="Style8"/>
        <w:widowControl/>
        <w:spacing w:line="278" w:lineRule="exact"/>
        <w:ind w:left="14" w:right="24"/>
        <w:rPr>
          <w:rStyle w:val="FontStyle15"/>
        </w:rPr>
      </w:pPr>
      <w:r>
        <w:rPr>
          <w:rStyle w:val="FontStyle15"/>
        </w:rPr>
        <w:t>7.1.Условия,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0417B8" w:rsidRDefault="000417B8" w:rsidP="000417B8">
      <w:pPr>
        <w:pStyle w:val="Style8"/>
        <w:widowControl/>
        <w:spacing w:line="278" w:lineRule="exact"/>
        <w:ind w:left="14" w:right="34"/>
        <w:rPr>
          <w:rStyle w:val="FontStyle15"/>
        </w:rPr>
      </w:pPr>
      <w:r>
        <w:rPr>
          <w:rStyle w:val="FontStyle15"/>
        </w:rPr>
        <w:t>7.2.Настоящий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0417B8" w:rsidRDefault="000417B8" w:rsidP="000417B8">
      <w:pPr>
        <w:pStyle w:val="Style3"/>
        <w:widowControl/>
        <w:jc w:val="both"/>
        <w:rPr>
          <w:rStyle w:val="FontStyle14"/>
        </w:rPr>
      </w:pPr>
    </w:p>
    <w:p w:rsidR="000417B8" w:rsidRDefault="000417B8" w:rsidP="000417B8">
      <w:pPr>
        <w:pStyle w:val="Style3"/>
        <w:widowControl/>
        <w:jc w:val="center"/>
        <w:rPr>
          <w:rStyle w:val="FontStyle14"/>
        </w:rPr>
      </w:pPr>
      <w:r>
        <w:rPr>
          <w:rStyle w:val="FontStyle14"/>
        </w:rPr>
        <w:t>8. Реквизиты и подписи Сторон</w:t>
      </w:r>
    </w:p>
    <w:p w:rsidR="000417B8" w:rsidRDefault="000417B8" w:rsidP="000417B8">
      <w:pPr>
        <w:pStyle w:val="Style3"/>
        <w:widowControl/>
        <w:jc w:val="center"/>
        <w:rPr>
          <w:rStyle w:val="FontStyle14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0417B8" w:rsidTr="00147458">
        <w:tc>
          <w:tcPr>
            <w:tcW w:w="4785" w:type="dxa"/>
          </w:tcPr>
          <w:p w:rsidR="000417B8" w:rsidRDefault="000417B8" w:rsidP="00147458">
            <w:pPr>
              <w:pStyle w:val="Style10"/>
              <w:widowControl/>
              <w:spacing w:line="269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Государственное бюджетное профессиональное образовательное учреждение «Колледж машиностроения</w:t>
            </w:r>
          </w:p>
          <w:p w:rsidR="000417B8" w:rsidRDefault="000417B8" w:rsidP="00147458">
            <w:pPr>
              <w:pStyle w:val="Style10"/>
              <w:widowControl/>
              <w:spacing w:line="269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и сервиса им.С.Орджоникидзе»</w:t>
            </w:r>
          </w:p>
          <w:p w:rsidR="000417B8" w:rsidRDefault="000417B8" w:rsidP="00147458">
            <w:pPr>
              <w:pStyle w:val="Style8"/>
              <w:widowControl/>
              <w:spacing w:before="130" w:line="278" w:lineRule="exact"/>
              <w:ind w:left="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Адрес: г</w:t>
            </w:r>
            <w:proofErr w:type="gramStart"/>
            <w:r>
              <w:rPr>
                <w:rStyle w:val="FontStyle15"/>
              </w:rPr>
              <w:t>.К</w:t>
            </w:r>
            <w:proofErr w:type="gramEnd"/>
            <w:r>
              <w:rPr>
                <w:rStyle w:val="FontStyle15"/>
              </w:rPr>
              <w:t xml:space="preserve">аспийск, </w:t>
            </w:r>
            <w:proofErr w:type="spellStart"/>
            <w:r>
              <w:rPr>
                <w:rStyle w:val="FontStyle15"/>
              </w:rPr>
              <w:t>ул.Амет-хан</w:t>
            </w:r>
            <w:proofErr w:type="spellEnd"/>
          </w:p>
          <w:p w:rsidR="000417B8" w:rsidRDefault="000417B8" w:rsidP="00147458">
            <w:pPr>
              <w:pStyle w:val="Style8"/>
              <w:widowControl/>
              <w:spacing w:line="278" w:lineRule="exact"/>
              <w:ind w:left="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Султана д. 6</w:t>
            </w:r>
          </w:p>
          <w:p w:rsidR="000417B8" w:rsidRDefault="000417B8" w:rsidP="00147458">
            <w:pPr>
              <w:pStyle w:val="Style8"/>
              <w:widowControl/>
              <w:spacing w:line="278" w:lineRule="exact"/>
              <w:ind w:left="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ИНН 0545011635</w:t>
            </w:r>
          </w:p>
          <w:p w:rsidR="000417B8" w:rsidRDefault="000417B8" w:rsidP="00147458">
            <w:pPr>
              <w:pStyle w:val="Style8"/>
              <w:widowControl/>
              <w:spacing w:line="278" w:lineRule="exact"/>
              <w:ind w:left="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Тел./факс: 5-19-32</w:t>
            </w:r>
          </w:p>
          <w:p w:rsidR="000417B8" w:rsidRDefault="000417B8" w:rsidP="00147458">
            <w:pPr>
              <w:pStyle w:val="Style8"/>
              <w:widowControl/>
              <w:spacing w:line="278" w:lineRule="exact"/>
              <w:ind w:left="5"/>
              <w:jc w:val="left"/>
              <w:rPr>
                <w:rStyle w:val="FontStyle15"/>
                <w:u w:val="single"/>
              </w:rPr>
            </w:pPr>
            <w:r>
              <w:rPr>
                <w:rStyle w:val="FontStyle15"/>
              </w:rPr>
              <w:t xml:space="preserve">Электронная почта: </w:t>
            </w:r>
            <w:hyperlink r:id="rId5" w:history="1">
              <w:r>
                <w:rPr>
                  <w:rStyle w:val="FontStyle15"/>
                  <w:u w:val="single"/>
                  <w:lang w:val="en-US"/>
                </w:rPr>
                <w:t>dagmt</w:t>
              </w:r>
              <w:r w:rsidRPr="00733182">
                <w:rPr>
                  <w:rStyle w:val="FontStyle15"/>
                  <w:u w:val="single"/>
                </w:rPr>
                <w:t>@</w:t>
              </w:r>
              <w:r>
                <w:rPr>
                  <w:rStyle w:val="FontStyle15"/>
                  <w:u w:val="single"/>
                  <w:lang w:val="en-US"/>
                </w:rPr>
                <w:t>mail</w:t>
              </w:r>
              <w:r w:rsidRPr="00733182">
                <w:rPr>
                  <w:rStyle w:val="FontStyle15"/>
                  <w:u w:val="single"/>
                </w:rPr>
                <w:t>.</w:t>
              </w:r>
              <w:r>
                <w:rPr>
                  <w:rStyle w:val="FontStyle15"/>
                  <w:u w:val="single"/>
                  <w:lang w:val="en-US"/>
                </w:rPr>
                <w:t>ru</w:t>
              </w:r>
            </w:hyperlink>
          </w:p>
          <w:p w:rsidR="000417B8" w:rsidRDefault="000417B8" w:rsidP="00147458">
            <w:pPr>
              <w:pStyle w:val="Style8"/>
              <w:widowControl/>
              <w:spacing w:line="278" w:lineRule="exact"/>
              <w:ind w:left="5"/>
              <w:jc w:val="left"/>
              <w:rPr>
                <w:rStyle w:val="FontStyle15"/>
                <w:u w:val="single"/>
              </w:rPr>
            </w:pPr>
          </w:p>
          <w:p w:rsidR="000417B8" w:rsidRDefault="000417B8" w:rsidP="00147458">
            <w:pPr>
              <w:pStyle w:val="Style8"/>
              <w:widowControl/>
              <w:spacing w:line="278" w:lineRule="exact"/>
              <w:ind w:left="5"/>
              <w:jc w:val="left"/>
              <w:rPr>
                <w:rStyle w:val="FontStyle15"/>
                <w:u w:val="single"/>
              </w:rPr>
            </w:pPr>
          </w:p>
          <w:p w:rsidR="000417B8" w:rsidRPr="00745126" w:rsidRDefault="000417B8" w:rsidP="00147458">
            <w:pPr>
              <w:pStyle w:val="Style8"/>
              <w:widowControl/>
              <w:spacing w:line="278" w:lineRule="exact"/>
              <w:ind w:left="5"/>
              <w:jc w:val="left"/>
              <w:rPr>
                <w:rStyle w:val="FontStyle15"/>
                <w:b/>
                <w:u w:val="single"/>
              </w:rPr>
            </w:pPr>
            <w:proofErr w:type="spellStart"/>
            <w:r w:rsidRPr="00745126">
              <w:rPr>
                <w:rStyle w:val="FontStyle15"/>
                <w:b/>
              </w:rPr>
              <w:t>Директор</w:t>
            </w:r>
            <w:r w:rsidRPr="00745126">
              <w:rPr>
                <w:rStyle w:val="FontStyle15"/>
                <w:b/>
                <w:u w:val="single"/>
              </w:rPr>
              <w:t>____________</w:t>
            </w:r>
            <w:r>
              <w:rPr>
                <w:rStyle w:val="FontStyle15"/>
                <w:b/>
                <w:u w:val="single"/>
              </w:rPr>
              <w:t>М</w:t>
            </w:r>
            <w:r w:rsidRPr="00745126">
              <w:rPr>
                <w:rStyle w:val="FontStyle15"/>
                <w:b/>
                <w:u w:val="single"/>
              </w:rPr>
              <w:t>.Ч</w:t>
            </w:r>
            <w:proofErr w:type="spellEnd"/>
            <w:r w:rsidRPr="00745126">
              <w:rPr>
                <w:rStyle w:val="FontStyle15"/>
                <w:b/>
                <w:u w:val="single"/>
              </w:rPr>
              <w:t xml:space="preserve">. </w:t>
            </w:r>
            <w:proofErr w:type="spellStart"/>
            <w:r w:rsidRPr="00745126">
              <w:rPr>
                <w:rStyle w:val="FontStyle15"/>
                <w:b/>
                <w:u w:val="single"/>
              </w:rPr>
              <w:t>Муслимов</w:t>
            </w:r>
            <w:proofErr w:type="spellEnd"/>
          </w:p>
          <w:p w:rsidR="000417B8" w:rsidRDefault="000417B8" w:rsidP="00147458">
            <w:pPr>
              <w:pStyle w:val="Style3"/>
              <w:widowControl/>
              <w:rPr>
                <w:rStyle w:val="FontStyle14"/>
              </w:rPr>
            </w:pPr>
          </w:p>
        </w:tc>
        <w:tc>
          <w:tcPr>
            <w:tcW w:w="4786" w:type="dxa"/>
          </w:tcPr>
          <w:p w:rsidR="000417B8" w:rsidRDefault="000417B8" w:rsidP="00147458">
            <w:pPr>
              <w:pStyle w:val="Style10"/>
              <w:widowControl/>
              <w:spacing w:line="278" w:lineRule="exact"/>
              <w:ind w:left="5" w:right="1325"/>
              <w:jc w:val="left"/>
              <w:rPr>
                <w:rStyle w:val="FontStyle15"/>
              </w:rPr>
            </w:pP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 w:right="1325"/>
              <w:jc w:val="left"/>
              <w:rPr>
                <w:rStyle w:val="FontStyle15"/>
              </w:rPr>
            </w:pP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 w:right="1325"/>
              <w:jc w:val="left"/>
              <w:rPr>
                <w:rStyle w:val="FontStyle15"/>
              </w:rPr>
            </w:pP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 w:right="1325"/>
              <w:jc w:val="left"/>
              <w:rPr>
                <w:rStyle w:val="FontStyle15"/>
              </w:rPr>
            </w:pP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 w:right="1325"/>
              <w:jc w:val="left"/>
              <w:rPr>
                <w:rStyle w:val="FontStyle15"/>
              </w:rPr>
            </w:pP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 w:right="132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Адрес: </w:t>
            </w: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 w:right="132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ИНН</w:t>
            </w: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Тел./факс:</w:t>
            </w:r>
          </w:p>
          <w:p w:rsidR="000417B8" w:rsidRDefault="000417B8" w:rsidP="00147458">
            <w:pPr>
              <w:pStyle w:val="Style10"/>
              <w:widowControl/>
              <w:spacing w:line="278" w:lineRule="exact"/>
              <w:ind w:left="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Электронная почта:</w:t>
            </w:r>
          </w:p>
          <w:p w:rsidR="000417B8" w:rsidRDefault="000417B8" w:rsidP="00147458">
            <w:pPr>
              <w:pStyle w:val="Style3"/>
              <w:widowControl/>
              <w:rPr>
                <w:rStyle w:val="FontStyle14"/>
              </w:rPr>
            </w:pPr>
          </w:p>
          <w:p w:rsidR="000417B8" w:rsidRDefault="000417B8" w:rsidP="00147458">
            <w:pPr>
              <w:pStyle w:val="Style3"/>
              <w:widowControl/>
              <w:rPr>
                <w:rStyle w:val="FontStyle14"/>
              </w:rPr>
            </w:pPr>
          </w:p>
          <w:p w:rsidR="000417B8" w:rsidRDefault="000417B8" w:rsidP="00147458">
            <w:pPr>
              <w:pStyle w:val="Style3"/>
              <w:widowControl/>
              <w:rPr>
                <w:rStyle w:val="FontStyle14"/>
              </w:rPr>
            </w:pPr>
          </w:p>
          <w:p w:rsidR="000417B8" w:rsidRDefault="000417B8" w:rsidP="00147458">
            <w:pPr>
              <w:pStyle w:val="Style3"/>
              <w:widowControl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Директор _________________________</w:t>
            </w:r>
          </w:p>
        </w:tc>
      </w:tr>
    </w:tbl>
    <w:p w:rsidR="000417B8" w:rsidRDefault="000417B8" w:rsidP="000417B8">
      <w:pPr>
        <w:pStyle w:val="Style3"/>
        <w:widowControl/>
        <w:jc w:val="center"/>
        <w:rPr>
          <w:rStyle w:val="FontStyle14"/>
        </w:rPr>
      </w:pPr>
    </w:p>
    <w:sectPr w:rsidR="000417B8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847"/>
    <w:multiLevelType w:val="singleLevel"/>
    <w:tmpl w:val="8D18517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B8"/>
    <w:rsid w:val="000417B8"/>
    <w:rsid w:val="00084FDF"/>
    <w:rsid w:val="002C24E8"/>
    <w:rsid w:val="003C5975"/>
    <w:rsid w:val="003F78AD"/>
    <w:rsid w:val="0043335C"/>
    <w:rsid w:val="004E49F1"/>
    <w:rsid w:val="007C1B07"/>
    <w:rsid w:val="008146BC"/>
    <w:rsid w:val="00AE77DD"/>
    <w:rsid w:val="00B467C9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8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C1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rFonts w:ascii="Times New Roman" w:hAnsi="Times New Roman"/>
      <w:i/>
      <w:iCs/>
      <w:color w:val="000000" w:themeColor="text1"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rFonts w:ascii="Times New Roman" w:hAnsi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Style1">
    <w:name w:val="Style1"/>
    <w:basedOn w:val="a"/>
    <w:uiPriority w:val="99"/>
    <w:rsid w:val="000417B8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17B8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417B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417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417B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417B8"/>
    <w:pPr>
      <w:widowControl w:val="0"/>
      <w:autoSpaceDE w:val="0"/>
      <w:autoSpaceDN w:val="0"/>
      <w:adjustRightInd w:val="0"/>
      <w:spacing w:line="271" w:lineRule="exact"/>
      <w:ind w:firstLine="557"/>
      <w:jc w:val="both"/>
    </w:pPr>
    <w:rPr>
      <w:rFonts w:eastAsiaTheme="minorEastAs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417B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0417B8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7B8"/>
    <w:pPr>
      <w:widowControl w:val="0"/>
      <w:autoSpaceDE w:val="0"/>
      <w:autoSpaceDN w:val="0"/>
      <w:adjustRightInd w:val="0"/>
      <w:spacing w:line="281" w:lineRule="exact"/>
      <w:ind w:firstLine="475"/>
      <w:jc w:val="both"/>
    </w:pPr>
    <w:rPr>
      <w:rFonts w:eastAsiaTheme="minorEastAs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417B8"/>
    <w:pPr>
      <w:widowControl w:val="0"/>
      <w:autoSpaceDE w:val="0"/>
      <w:autoSpaceDN w:val="0"/>
      <w:adjustRightInd w:val="0"/>
      <w:spacing w:line="283" w:lineRule="exact"/>
      <w:ind w:hanging="1272"/>
    </w:pPr>
    <w:rPr>
      <w:rFonts w:eastAsiaTheme="minorEastAs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417B8"/>
    <w:pPr>
      <w:widowControl w:val="0"/>
      <w:autoSpaceDE w:val="0"/>
      <w:autoSpaceDN w:val="0"/>
      <w:adjustRightInd w:val="0"/>
      <w:spacing w:line="269" w:lineRule="exact"/>
      <w:ind w:firstLine="562"/>
    </w:pPr>
    <w:rPr>
      <w:rFonts w:eastAsiaTheme="minorEastAsia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417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0417B8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table" w:styleId="af3">
    <w:name w:val="Table Grid"/>
    <w:basedOn w:val="a1"/>
    <w:uiPriority w:val="59"/>
    <w:rsid w:val="000417B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0417B8"/>
    <w:pPr>
      <w:widowControl w:val="0"/>
      <w:autoSpaceDE w:val="0"/>
      <w:autoSpaceDN w:val="0"/>
      <w:adjustRightInd w:val="0"/>
      <w:spacing w:line="272" w:lineRule="exact"/>
    </w:pPr>
    <w:rPr>
      <w:rFonts w:eastAsiaTheme="minorEastAsia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417B8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2017-10-02T06:47:00Z</dcterms:created>
  <dcterms:modified xsi:type="dcterms:W3CDTF">2017-10-02T06:48:00Z</dcterms:modified>
</cp:coreProperties>
</file>